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896"/>
        <w:gridCol w:w="7472"/>
      </w:tblGrid>
      <w:tr w:rsidR="001831EF" w:rsidTr="001831EF">
        <w:trPr>
          <w:trHeight w:val="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EF" w:rsidRDefault="001831EF">
            <w:pPr>
              <w:pStyle w:val="Heading1"/>
              <w:outlineLvl w:val="0"/>
              <w:rPr>
                <w:lang w:val="sr-Cyrl-RS"/>
              </w:rPr>
            </w:pPr>
            <w:bookmarkStart w:id="0" w:name="_Toc121687075"/>
            <w:bookmarkStart w:id="1" w:name="_GoBack"/>
            <w:bookmarkEnd w:id="1"/>
            <w:r>
              <w:rPr>
                <w:lang w:val="sr-Cyrl-RS"/>
              </w:rPr>
              <w:t>Назив предузећа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EF" w:rsidRDefault="001831EF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1831EF" w:rsidTr="001831E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EF" w:rsidRDefault="001831EF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Адреса (улица и број)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EF" w:rsidRDefault="001831EF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1831EF" w:rsidTr="001831E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EF" w:rsidRDefault="001831EF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Место/град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EF" w:rsidRDefault="001831EF">
            <w:pPr>
              <w:pStyle w:val="Heading1"/>
              <w:outlineLvl w:val="0"/>
              <w:rPr>
                <w:lang w:val="sr-Cyrl-RS"/>
              </w:rPr>
            </w:pPr>
          </w:p>
        </w:tc>
      </w:tr>
    </w:tbl>
    <w:p w:rsidR="00E84A18" w:rsidRPr="00487654" w:rsidRDefault="00E84A18" w:rsidP="00E84A18">
      <w:pPr>
        <w:pStyle w:val="Heading1"/>
        <w:rPr>
          <w:lang w:val="sr-Cyrl-RS"/>
        </w:rPr>
      </w:pPr>
      <w:r>
        <w:rPr>
          <w:lang w:val="sr-Cyrl-RS"/>
        </w:rPr>
        <w:t>Списак питања која се односе на квалитет софтвера</w:t>
      </w:r>
      <w:bookmarkEnd w:id="0"/>
      <w:r>
        <w:rPr>
          <w:lang w:val="sr-Cyrl-RS"/>
        </w:rPr>
        <w:t xml:space="preserve"> </w:t>
      </w:r>
    </w:p>
    <w:p w:rsidR="00E84A18" w:rsidRDefault="00E84A18" w:rsidP="00E84A18">
      <w:pPr>
        <w:pStyle w:val="Heading2"/>
        <w:rPr>
          <w:lang w:val="sr-Cyrl-RS"/>
        </w:rPr>
      </w:pPr>
      <w:bookmarkStart w:id="2" w:name="_Toc121687076"/>
      <w:r>
        <w:rPr>
          <w:lang w:val="sr-Cyrl-RS"/>
        </w:rPr>
        <w:t>Функционалност</w:t>
      </w:r>
      <w:bookmarkEnd w:id="2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84A18" w:rsidRPr="00487654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Pr="00487654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Pr="00487654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487654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87654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>захтевима за систем - укључујући линкове према документима са спецификацијом захтева за систем:</w:t>
            </w:r>
          </w:p>
          <w:p w:rsidR="00E84A18" w:rsidRPr="00487654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84A18" w:rsidRPr="00487654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Pr="00487654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Pr="00487654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487654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87654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>реализованој функционалности система - укључујући линкове према документима са описом дизајна система:</w:t>
            </w:r>
          </w:p>
          <w:p w:rsidR="00E84A18" w:rsidRPr="00487654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Pr="00487654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</w:p>
          <w:p w:rsidR="00E84A18" w:rsidRPr="00487654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487654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87654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>реализованој функционалности система</w:t>
            </w:r>
            <w:r w:rsidRPr="00487654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>- укључујући линкове према документима са корисничким упутствима за систем:</w:t>
            </w:r>
          </w:p>
          <w:p w:rsidR="00E84A18" w:rsidRPr="00487654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84A18" w:rsidRDefault="00E84A18" w:rsidP="00E84A18">
      <w:pPr>
        <w:pStyle w:val="Heading3"/>
      </w:pPr>
    </w:p>
    <w:p w:rsidR="00E84A18" w:rsidRDefault="00E84A18" w:rsidP="00E84A18">
      <w:pPr>
        <w:pStyle w:val="Heading2"/>
        <w:rPr>
          <w:lang w:val="sr-Cyrl-RS"/>
        </w:rPr>
      </w:pPr>
      <w:bookmarkStart w:id="3" w:name="_Toc121687081"/>
      <w:r>
        <w:rPr>
          <w:lang w:val="sr-Cyrl-RS"/>
        </w:rPr>
        <w:t>Ком</w:t>
      </w:r>
      <w:r w:rsidR="0075051F">
        <w:rPr>
          <w:lang w:val="sr-Cyrl-RS"/>
        </w:rPr>
        <w:t>п</w:t>
      </w:r>
      <w:r>
        <w:rPr>
          <w:lang w:val="sr-Cyrl-RS"/>
        </w:rPr>
        <w:t>атибилност</w:t>
      </w:r>
      <w:bookmarkEnd w:id="3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о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архитектури система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 са описом архитектуре система: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детаљном дизајну система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 са детаљним дизајном система, односно подсистема у овиру датог система: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испоруци система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 који описују испоруку система: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84A18" w:rsidRPr="00F22E80" w:rsidRDefault="00E84A18" w:rsidP="00E84A18">
      <w:r w:rsidRPr="00F22E80">
        <w:t xml:space="preserve">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о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механизмима, начинима и протоколима размене података система који се испитује са другим системима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релевантним документима: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о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механизмима, начинима и протоколима размене података између подсистема система који се испитује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релевантним документима: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84A18" w:rsidRDefault="00E84A18" w:rsidP="00E84A18">
      <w:pPr>
        <w:pStyle w:val="NoSpacing"/>
        <w:rPr>
          <w:lang w:val="sr-Cyrl-RS"/>
        </w:rPr>
      </w:pPr>
    </w:p>
    <w:p w:rsidR="0075051F" w:rsidRDefault="0075051F">
      <w:pPr>
        <w:spacing w:after="160" w:line="259" w:lineRule="auto"/>
        <w:jc w:val="left"/>
        <w:rPr>
          <w:rFonts w:eastAsiaTheme="majorEastAsia" w:cstheme="majorBidi"/>
          <w:b/>
          <w:lang w:val="sr-Cyrl-RS"/>
        </w:rPr>
      </w:pPr>
      <w:bookmarkStart w:id="4" w:name="_Toc121687084"/>
      <w:r>
        <w:rPr>
          <w:lang w:val="sr-Cyrl-RS"/>
        </w:rPr>
        <w:br w:type="page"/>
      </w:r>
    </w:p>
    <w:p w:rsidR="00E84A18" w:rsidRDefault="00E84A18" w:rsidP="00E84A18">
      <w:pPr>
        <w:pStyle w:val="Heading2"/>
        <w:rPr>
          <w:lang w:val="sr-Cyrl-RS"/>
        </w:rPr>
      </w:pPr>
      <w:r>
        <w:rPr>
          <w:lang w:val="sr-Cyrl-RS"/>
        </w:rPr>
        <w:lastRenderedPageBreak/>
        <w:t>Употребљивост</w:t>
      </w:r>
      <w:bookmarkEnd w:id="4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Спољашње </w:t>
            </w:r>
            <w:r w:rsidR="00C729FE">
              <w:rPr>
                <w:rFonts w:eastAsia="Times New Roman" w:cs="Times New Roman"/>
                <w:sz w:val="18"/>
                <w:szCs w:val="18"/>
                <w:lang w:val="sr-Cyrl-RS"/>
              </w:rPr>
              <w:t>и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>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о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систему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релевантним документима (као што су промотивни материјали, презентације и сл.):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о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интеракцији корисника са системом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релевантним документима (као што су корисничка упутства, систем за помоћ при раду и сл.):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84A18" w:rsidRDefault="00E84A18" w:rsidP="00E84A18">
      <w:pPr>
        <w:pStyle w:val="NoSpacing"/>
        <w:rPr>
          <w:lang w:val="sr-Cyrl-RS"/>
        </w:rPr>
      </w:pPr>
    </w:p>
    <w:p w:rsidR="00E84A18" w:rsidRDefault="00E84A18" w:rsidP="00E84A18">
      <w:pPr>
        <w:pStyle w:val="Heading2"/>
        <w:rPr>
          <w:lang w:val="sr-Cyrl-RS"/>
        </w:rPr>
      </w:pPr>
      <w:bookmarkStart w:id="5" w:name="_Toc121687109"/>
      <w:r>
        <w:rPr>
          <w:lang w:val="sr-Cyrl-RS"/>
        </w:rPr>
        <w:t>Квалитет података</w:t>
      </w:r>
      <w:bookmarkEnd w:id="5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концептуалном моделу свих база података система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релеватним документима: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логичком моделу свих база података система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релеватним документима: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физичком моделу свих база података система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релеватним документима: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84A18" w:rsidRPr="00AA5B44" w:rsidRDefault="00E84A18" w:rsidP="00E84A18">
      <w:pPr>
        <w:rPr>
          <w:lang w:val="sr-Cyrl-RS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84A18" w:rsidTr="00DD25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84A18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датотекама са подацима за све база података система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релеватним документима:</w:t>
            </w:r>
          </w:p>
          <w:p w:rsidR="00E84A18" w:rsidRPr="00F6441C" w:rsidRDefault="00E84A18" w:rsidP="00DD25F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3726F0" w:rsidRPr="00E84A18" w:rsidRDefault="003726F0" w:rsidP="00E84A18"/>
    <w:sectPr w:rsidR="003726F0" w:rsidRPr="00E84A18" w:rsidSect="00487654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5E" w:rsidRDefault="000F625E" w:rsidP="00CD1AFF">
      <w:r>
        <w:separator/>
      </w:r>
    </w:p>
  </w:endnote>
  <w:endnote w:type="continuationSeparator" w:id="0">
    <w:p w:rsidR="000F625E" w:rsidRDefault="000F625E" w:rsidP="00CD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3" w:type="dxa"/>
      <w:jc w:val="center"/>
      <w:tblLayout w:type="fixed"/>
      <w:tblLook w:val="0000" w:firstRow="0" w:lastRow="0" w:firstColumn="0" w:lastColumn="0" w:noHBand="0" w:noVBand="0"/>
    </w:tblPr>
    <w:tblGrid>
      <w:gridCol w:w="10843"/>
    </w:tblGrid>
    <w:tr w:rsidR="002E34D9" w:rsidTr="002E34D9">
      <w:trPr>
        <w:trHeight w:val="423"/>
        <w:jc w:val="center"/>
      </w:trPr>
      <w:tc>
        <w:tcPr>
          <w:tcW w:w="10843" w:type="dxa"/>
          <w:vAlign w:val="center"/>
        </w:tcPr>
        <w:p w:rsidR="002E34D9" w:rsidRDefault="002E34D9" w:rsidP="00487654">
          <w:pPr>
            <w:pStyle w:val="Header"/>
            <w:jc w:val="center"/>
            <w:rPr>
              <w:i/>
              <w:sz w:val="20"/>
              <w:szCs w:val="20"/>
              <w:lang w:val="sr-Cyrl-RS"/>
            </w:rPr>
          </w:pPr>
          <w:r>
            <w:rPr>
              <w:i/>
              <w:sz w:val="20"/>
              <w:szCs w:val="20"/>
              <w:lang w:val="sr-Cyrl-RS"/>
            </w:rPr>
            <w:t>Упитник</w:t>
          </w:r>
          <w:r w:rsidRPr="00495B84">
            <w:rPr>
              <w:i/>
              <w:sz w:val="20"/>
              <w:szCs w:val="20"/>
              <w:lang w:val="sr-Cyrl-RS"/>
            </w:rPr>
            <w:t xml:space="preserve"> </w:t>
          </w:r>
          <w:r>
            <w:rPr>
              <w:i/>
              <w:sz w:val="20"/>
              <w:szCs w:val="20"/>
              <w:lang w:val="sr-Cyrl-RS"/>
            </w:rPr>
            <w:t>за</w:t>
          </w:r>
          <w:r w:rsidRPr="00495B84">
            <w:rPr>
              <w:i/>
              <w:sz w:val="20"/>
              <w:szCs w:val="20"/>
              <w:lang w:val="sr-Cyrl-RS"/>
            </w:rPr>
            <w:t xml:space="preserve"> испитивањ</w:t>
          </w:r>
          <w:r>
            <w:rPr>
              <w:i/>
              <w:sz w:val="20"/>
              <w:szCs w:val="20"/>
              <w:lang w:val="sr-Cyrl-RS"/>
            </w:rPr>
            <w:t>е</w:t>
          </w:r>
          <w:r w:rsidRPr="00495B84">
            <w:rPr>
              <w:i/>
              <w:sz w:val="20"/>
              <w:szCs w:val="20"/>
              <w:lang w:val="sr-Cyrl-RS"/>
            </w:rPr>
            <w:t xml:space="preserve"> </w:t>
          </w:r>
          <w:r>
            <w:rPr>
              <w:i/>
              <w:sz w:val="20"/>
              <w:szCs w:val="20"/>
              <w:lang w:val="sr-Cyrl-RS"/>
            </w:rPr>
            <w:t>квалитета софтвера</w:t>
          </w:r>
          <w:r w:rsidRPr="00495B84">
            <w:rPr>
              <w:i/>
              <w:sz w:val="20"/>
              <w:szCs w:val="20"/>
              <w:lang w:val="sr-Cyrl-RS"/>
            </w:rPr>
            <w:t xml:space="preserve"> ИКС </w:t>
          </w:r>
          <w:r w:rsidR="003923B8">
            <w:rPr>
              <w:i/>
              <w:sz w:val="20"/>
              <w:szCs w:val="20"/>
              <w:lang w:val="sr-Cyrl-RS"/>
            </w:rPr>
            <w:t>приређивање клађења</w:t>
          </w:r>
          <w:r w:rsidRPr="00495B84">
            <w:rPr>
              <w:i/>
              <w:sz w:val="20"/>
              <w:szCs w:val="20"/>
              <w:lang w:val="sr-Cyrl-RS"/>
            </w:rPr>
            <w:t xml:space="preserve"> је креиран на основу </w:t>
          </w:r>
          <w:r>
            <w:rPr>
              <w:i/>
              <w:sz w:val="20"/>
              <w:szCs w:val="20"/>
              <w:lang w:val="sr-Cyrl-RS"/>
            </w:rPr>
            <w:t>верзије 1.</w:t>
          </w:r>
          <w:r w:rsidR="009C3CCE">
            <w:rPr>
              <w:i/>
              <w:sz w:val="20"/>
              <w:szCs w:val="20"/>
            </w:rPr>
            <w:t>3</w:t>
          </w:r>
          <w:r>
            <w:rPr>
              <w:i/>
              <w:sz w:val="20"/>
              <w:szCs w:val="20"/>
              <w:lang w:val="sr-Cyrl-RS"/>
            </w:rPr>
            <w:t xml:space="preserve"> </w:t>
          </w:r>
          <w:r w:rsidRPr="00495B84">
            <w:rPr>
              <w:i/>
              <w:sz w:val="20"/>
              <w:szCs w:val="20"/>
              <w:lang w:val="sr-Cyrl-RS"/>
            </w:rPr>
            <w:t xml:space="preserve">процедуре </w:t>
          </w:r>
        </w:p>
        <w:p w:rsidR="002E34D9" w:rsidRPr="00495B84" w:rsidRDefault="005F0DAE" w:rsidP="003923B8">
          <w:pPr>
            <w:pStyle w:val="Header"/>
            <w:jc w:val="center"/>
            <w:rPr>
              <w:color w:val="000000"/>
              <w:sz w:val="20"/>
              <w:szCs w:val="20"/>
              <w:lang w:val="sr-Cyrl-RS"/>
            </w:rPr>
          </w:pPr>
          <w:r>
            <w:rPr>
              <w:i/>
              <w:sz w:val="20"/>
              <w:szCs w:val="20"/>
              <w:u w:val="single"/>
              <w:lang w:val="sr-Cyrl-RS"/>
            </w:rPr>
            <w:t>ОИК-ИКС-</w:t>
          </w:r>
          <w:r w:rsidR="003923B8">
            <w:rPr>
              <w:i/>
              <w:sz w:val="20"/>
              <w:szCs w:val="20"/>
              <w:u w:val="single"/>
              <w:lang w:val="sr-Cyrl-RS"/>
            </w:rPr>
            <w:t>К</w:t>
          </w:r>
          <w:r>
            <w:rPr>
              <w:i/>
              <w:sz w:val="20"/>
              <w:szCs w:val="20"/>
              <w:u w:val="single"/>
              <w:lang w:val="sr-Cyrl-RS"/>
            </w:rPr>
            <w:t>Л</w:t>
          </w:r>
          <w:r w:rsidR="002E34D9" w:rsidRPr="00495B84">
            <w:rPr>
              <w:i/>
              <w:sz w:val="20"/>
              <w:szCs w:val="20"/>
              <w:u w:val="single"/>
              <w:lang w:val="sr-Cyrl-RS"/>
            </w:rPr>
            <w:t>-ПРЦ-</w:t>
          </w:r>
          <w:r w:rsidR="002E34D9">
            <w:rPr>
              <w:i/>
              <w:sz w:val="20"/>
              <w:szCs w:val="20"/>
              <w:u w:val="single"/>
              <w:lang w:val="sr-Cyrl-RS"/>
            </w:rPr>
            <w:t>КВА</w:t>
          </w:r>
          <w:r w:rsidR="002E34D9" w:rsidRPr="00495B84">
            <w:rPr>
              <w:sz w:val="20"/>
              <w:szCs w:val="20"/>
              <w:u w:val="single"/>
            </w:rPr>
            <w:t>.</w:t>
          </w:r>
          <w:r w:rsidR="002E34D9" w:rsidRPr="00495B84">
            <w:rPr>
              <w:sz w:val="20"/>
              <w:szCs w:val="20"/>
            </w:rPr>
            <w:t xml:space="preserve"> </w:t>
          </w:r>
          <w:r w:rsidR="002E34D9" w:rsidRPr="00495B84">
            <w:rPr>
              <w:i/>
              <w:sz w:val="20"/>
              <w:szCs w:val="20"/>
              <w:lang w:val="sr-Cyrl-RS"/>
            </w:rPr>
            <w:t xml:space="preserve">Неовлашћено коришћење </w:t>
          </w:r>
          <w:r w:rsidR="002E34D9">
            <w:rPr>
              <w:i/>
              <w:sz w:val="20"/>
              <w:szCs w:val="20"/>
              <w:lang w:val="sr-Cyrl-RS"/>
            </w:rPr>
            <w:t>документа</w:t>
          </w:r>
          <w:r w:rsidR="002E34D9" w:rsidRPr="00495B84">
            <w:rPr>
              <w:i/>
              <w:sz w:val="20"/>
              <w:szCs w:val="20"/>
              <w:lang w:val="sr-Cyrl-RS"/>
            </w:rPr>
            <w:t xml:space="preserve"> представља кршење ауторских права и подлеже законској одговорности.</w:t>
          </w:r>
        </w:p>
      </w:tc>
    </w:tr>
  </w:tbl>
  <w:p w:rsidR="002E34D9" w:rsidRDefault="002E3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5E" w:rsidRDefault="000F625E" w:rsidP="00CD1AFF">
      <w:r>
        <w:separator/>
      </w:r>
    </w:p>
  </w:footnote>
  <w:footnote w:type="continuationSeparator" w:id="0">
    <w:p w:rsidR="000F625E" w:rsidRDefault="000F625E" w:rsidP="00CD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jc w:val="center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2087"/>
      <w:gridCol w:w="5487"/>
      <w:gridCol w:w="2095"/>
    </w:tblGrid>
    <w:tr w:rsidR="002E34D9" w:rsidTr="00E478E4">
      <w:trPr>
        <w:trHeight w:val="840"/>
        <w:jc w:val="center"/>
      </w:trPr>
      <w:tc>
        <w:tcPr>
          <w:tcW w:w="2087" w:type="dxa"/>
          <w:tcBorders>
            <w:right w:val="single" w:sz="4" w:space="0" w:color="000000"/>
          </w:tcBorders>
          <w:vAlign w:val="center"/>
        </w:tcPr>
        <w:p w:rsidR="002E34D9" w:rsidRDefault="002E34D9" w:rsidP="00E478E4">
          <w:pPr>
            <w:tabs>
              <w:tab w:val="center" w:pos="4320"/>
              <w:tab w:val="right" w:pos="8640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noProof/>
            </w:rPr>
            <w:drawing>
              <wp:inline distT="114300" distB="114300" distL="114300" distR="114300" wp14:anchorId="76F24A55" wp14:editId="481A8AB3">
                <wp:extent cx="1247775" cy="393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2E34D9" w:rsidRDefault="002E34D9" w:rsidP="00E47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</w:rPr>
          </w:pPr>
          <w:r>
            <w:rPr>
              <w:b/>
            </w:rPr>
            <w:t>Универзитет у Београду</w:t>
          </w:r>
        </w:p>
        <w:p w:rsidR="002E34D9" w:rsidRDefault="002E34D9" w:rsidP="00E47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М</w:t>
          </w:r>
          <w:r>
            <w:rPr>
              <w:b/>
            </w:rPr>
            <w:t>атематички факултет</w:t>
          </w:r>
        </w:p>
        <w:p w:rsidR="002E34D9" w:rsidRDefault="002E34D9" w:rsidP="00E47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b/>
            </w:rPr>
            <w:t>Одељење</w:t>
          </w:r>
          <w:r>
            <w:rPr>
              <w:b/>
              <w:color w:val="000000"/>
            </w:rPr>
            <w:t xml:space="preserve"> за испитивање и </w:t>
          </w:r>
          <w:r>
            <w:rPr>
              <w:b/>
            </w:rPr>
            <w:t>контролу</w:t>
          </w:r>
        </w:p>
      </w:tc>
      <w:tc>
        <w:tcPr>
          <w:tcW w:w="2095" w:type="dxa"/>
          <w:tcBorders>
            <w:left w:val="single" w:sz="4" w:space="0" w:color="000000"/>
          </w:tcBorders>
          <w:vAlign w:val="center"/>
        </w:tcPr>
        <w:p w:rsidR="002E34D9" w:rsidRDefault="002E34D9" w:rsidP="00E47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i/>
            </w:rPr>
            <w:t>Страна: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F518DB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 - 1 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F518DB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2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  <w:p w:rsidR="005F0DAE" w:rsidRDefault="009C3CCE" w:rsidP="00E47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i/>
              <w:sz w:val="20"/>
              <w:szCs w:val="20"/>
              <w:lang w:val="sr-Cyrl-RS"/>
            </w:rPr>
            <w:t>Верзија 1.3</w:t>
          </w:r>
        </w:p>
      </w:tc>
    </w:tr>
    <w:tr w:rsidR="002E34D9" w:rsidTr="00E478E4">
      <w:trPr>
        <w:trHeight w:val="423"/>
        <w:jc w:val="center"/>
      </w:trPr>
      <w:tc>
        <w:tcPr>
          <w:tcW w:w="9669" w:type="dxa"/>
          <w:gridSpan w:val="3"/>
          <w:vAlign w:val="center"/>
        </w:tcPr>
        <w:p w:rsidR="00C729FE" w:rsidRDefault="002E34D9" w:rsidP="003923B8">
          <w:pPr>
            <w:pStyle w:val="Header"/>
            <w:jc w:val="center"/>
            <w:rPr>
              <w:b/>
              <w:lang w:val="sr-Cyrl-RS"/>
            </w:rPr>
          </w:pPr>
          <w:r>
            <w:rPr>
              <w:b/>
              <w:lang w:val="sr-Cyrl-RS"/>
            </w:rPr>
            <w:t>Упитник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 xml:space="preserve">о испитивању ИКС за приређивање </w:t>
          </w:r>
          <w:r w:rsidR="003923B8">
            <w:rPr>
              <w:b/>
              <w:lang w:val="sr-Cyrl-RS"/>
            </w:rPr>
            <w:t>клађења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 xml:space="preserve">– </w:t>
          </w:r>
        </w:p>
        <w:p w:rsidR="002E34D9" w:rsidRPr="000C7E4C" w:rsidRDefault="002E34D9" w:rsidP="003923B8">
          <w:pPr>
            <w:pStyle w:val="Header"/>
            <w:jc w:val="center"/>
            <w:rPr>
              <w:b/>
              <w:i/>
              <w:color w:val="000000"/>
            </w:rPr>
          </w:pPr>
          <w:r>
            <w:rPr>
              <w:b/>
              <w:lang w:val="sr-Cyrl-RS"/>
            </w:rPr>
            <w:t>квалитет софтвера</w:t>
          </w:r>
        </w:p>
      </w:tc>
    </w:tr>
  </w:tbl>
  <w:p w:rsidR="002E34D9" w:rsidRDefault="002E3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801"/>
    <w:multiLevelType w:val="hybridMultilevel"/>
    <w:tmpl w:val="4260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2FCE"/>
    <w:multiLevelType w:val="hybridMultilevel"/>
    <w:tmpl w:val="72B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7258D"/>
    <w:multiLevelType w:val="hybridMultilevel"/>
    <w:tmpl w:val="7A84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7733B"/>
    <w:multiLevelType w:val="hybridMultilevel"/>
    <w:tmpl w:val="C988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43F1A"/>
    <w:multiLevelType w:val="hybridMultilevel"/>
    <w:tmpl w:val="03CA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30330"/>
    <w:multiLevelType w:val="hybridMultilevel"/>
    <w:tmpl w:val="DCF2E8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AD"/>
    <w:rsid w:val="00013A91"/>
    <w:rsid w:val="00014817"/>
    <w:rsid w:val="00027D0C"/>
    <w:rsid w:val="00043181"/>
    <w:rsid w:val="00047837"/>
    <w:rsid w:val="0007413E"/>
    <w:rsid w:val="00076853"/>
    <w:rsid w:val="0008212B"/>
    <w:rsid w:val="00092494"/>
    <w:rsid w:val="000B266C"/>
    <w:rsid w:val="000C1739"/>
    <w:rsid w:val="000D3D65"/>
    <w:rsid w:val="000D4FF3"/>
    <w:rsid w:val="000D7ACA"/>
    <w:rsid w:val="000F6027"/>
    <w:rsid w:val="000F625E"/>
    <w:rsid w:val="001140CE"/>
    <w:rsid w:val="001302AD"/>
    <w:rsid w:val="00136621"/>
    <w:rsid w:val="00145747"/>
    <w:rsid w:val="001473EB"/>
    <w:rsid w:val="00161AE6"/>
    <w:rsid w:val="00164BB3"/>
    <w:rsid w:val="001705DE"/>
    <w:rsid w:val="00177143"/>
    <w:rsid w:val="0018222A"/>
    <w:rsid w:val="001831EF"/>
    <w:rsid w:val="0018660B"/>
    <w:rsid w:val="001C4AD6"/>
    <w:rsid w:val="001D0C7C"/>
    <w:rsid w:val="001E321F"/>
    <w:rsid w:val="001F1FC7"/>
    <w:rsid w:val="00221495"/>
    <w:rsid w:val="002351D1"/>
    <w:rsid w:val="00254DF8"/>
    <w:rsid w:val="0026076F"/>
    <w:rsid w:val="00260D52"/>
    <w:rsid w:val="00263911"/>
    <w:rsid w:val="002677D2"/>
    <w:rsid w:val="00294295"/>
    <w:rsid w:val="002A1CCC"/>
    <w:rsid w:val="002A467E"/>
    <w:rsid w:val="002B4517"/>
    <w:rsid w:val="002E34D9"/>
    <w:rsid w:val="002F4630"/>
    <w:rsid w:val="00312D83"/>
    <w:rsid w:val="0031547D"/>
    <w:rsid w:val="00337946"/>
    <w:rsid w:val="00340C16"/>
    <w:rsid w:val="003671EF"/>
    <w:rsid w:val="003726F0"/>
    <w:rsid w:val="00375525"/>
    <w:rsid w:val="00382BC0"/>
    <w:rsid w:val="003923B8"/>
    <w:rsid w:val="00395988"/>
    <w:rsid w:val="003A35E9"/>
    <w:rsid w:val="003B6B9D"/>
    <w:rsid w:val="003F2CE7"/>
    <w:rsid w:val="003F777E"/>
    <w:rsid w:val="0042482F"/>
    <w:rsid w:val="004279C2"/>
    <w:rsid w:val="004333F0"/>
    <w:rsid w:val="00436227"/>
    <w:rsid w:val="00461B8F"/>
    <w:rsid w:val="00474B91"/>
    <w:rsid w:val="004769D7"/>
    <w:rsid w:val="00487654"/>
    <w:rsid w:val="004A1E57"/>
    <w:rsid w:val="004A7ADC"/>
    <w:rsid w:val="004B0F2B"/>
    <w:rsid w:val="004B4332"/>
    <w:rsid w:val="004D4008"/>
    <w:rsid w:val="004F2D85"/>
    <w:rsid w:val="004F75CE"/>
    <w:rsid w:val="00504265"/>
    <w:rsid w:val="005231C7"/>
    <w:rsid w:val="00540AB5"/>
    <w:rsid w:val="00570AAB"/>
    <w:rsid w:val="005A4D8A"/>
    <w:rsid w:val="005B1078"/>
    <w:rsid w:val="005B5066"/>
    <w:rsid w:val="005F0DAE"/>
    <w:rsid w:val="005F31E9"/>
    <w:rsid w:val="006038FB"/>
    <w:rsid w:val="00616AB3"/>
    <w:rsid w:val="00653064"/>
    <w:rsid w:val="00674CFD"/>
    <w:rsid w:val="00683A0A"/>
    <w:rsid w:val="00687C84"/>
    <w:rsid w:val="00692019"/>
    <w:rsid w:val="00693784"/>
    <w:rsid w:val="006B60A5"/>
    <w:rsid w:val="006E2DF5"/>
    <w:rsid w:val="006E6C20"/>
    <w:rsid w:val="007054E5"/>
    <w:rsid w:val="00707005"/>
    <w:rsid w:val="007315E7"/>
    <w:rsid w:val="0073600D"/>
    <w:rsid w:val="0075051F"/>
    <w:rsid w:val="00755BDF"/>
    <w:rsid w:val="00764B40"/>
    <w:rsid w:val="00775FE9"/>
    <w:rsid w:val="00782DB7"/>
    <w:rsid w:val="007C083B"/>
    <w:rsid w:val="007C2B1D"/>
    <w:rsid w:val="007C668E"/>
    <w:rsid w:val="007E69A9"/>
    <w:rsid w:val="00800549"/>
    <w:rsid w:val="008070FA"/>
    <w:rsid w:val="00815834"/>
    <w:rsid w:val="00824799"/>
    <w:rsid w:val="00845B78"/>
    <w:rsid w:val="0085122D"/>
    <w:rsid w:val="008647E8"/>
    <w:rsid w:val="00873204"/>
    <w:rsid w:val="00876561"/>
    <w:rsid w:val="00896B73"/>
    <w:rsid w:val="008A362F"/>
    <w:rsid w:val="008E04A8"/>
    <w:rsid w:val="009309A0"/>
    <w:rsid w:val="00945570"/>
    <w:rsid w:val="009716D9"/>
    <w:rsid w:val="00972A74"/>
    <w:rsid w:val="00976019"/>
    <w:rsid w:val="0097752C"/>
    <w:rsid w:val="00996ACD"/>
    <w:rsid w:val="009A013F"/>
    <w:rsid w:val="009A325A"/>
    <w:rsid w:val="009B0632"/>
    <w:rsid w:val="009B1F34"/>
    <w:rsid w:val="009B531C"/>
    <w:rsid w:val="009C3CCE"/>
    <w:rsid w:val="009D524A"/>
    <w:rsid w:val="009E5F6E"/>
    <w:rsid w:val="009F0544"/>
    <w:rsid w:val="00A2609E"/>
    <w:rsid w:val="00A43213"/>
    <w:rsid w:val="00A6308B"/>
    <w:rsid w:val="00A748EB"/>
    <w:rsid w:val="00A81457"/>
    <w:rsid w:val="00A90AC9"/>
    <w:rsid w:val="00AA2F56"/>
    <w:rsid w:val="00AA5B44"/>
    <w:rsid w:val="00AB518F"/>
    <w:rsid w:val="00AB6482"/>
    <w:rsid w:val="00AE5720"/>
    <w:rsid w:val="00AF0840"/>
    <w:rsid w:val="00B00FEB"/>
    <w:rsid w:val="00B16746"/>
    <w:rsid w:val="00B17957"/>
    <w:rsid w:val="00B205F6"/>
    <w:rsid w:val="00B306D2"/>
    <w:rsid w:val="00B331CA"/>
    <w:rsid w:val="00B34618"/>
    <w:rsid w:val="00B77AC4"/>
    <w:rsid w:val="00B96D4C"/>
    <w:rsid w:val="00BA3829"/>
    <w:rsid w:val="00BA55BC"/>
    <w:rsid w:val="00BC361E"/>
    <w:rsid w:val="00BD0F3A"/>
    <w:rsid w:val="00BF0545"/>
    <w:rsid w:val="00BF1F79"/>
    <w:rsid w:val="00C060AC"/>
    <w:rsid w:val="00C072CA"/>
    <w:rsid w:val="00C10D4B"/>
    <w:rsid w:val="00C24CF1"/>
    <w:rsid w:val="00C24ED1"/>
    <w:rsid w:val="00C30336"/>
    <w:rsid w:val="00C30554"/>
    <w:rsid w:val="00C606FC"/>
    <w:rsid w:val="00C71B2A"/>
    <w:rsid w:val="00C729FE"/>
    <w:rsid w:val="00C900FB"/>
    <w:rsid w:val="00C90325"/>
    <w:rsid w:val="00C9089C"/>
    <w:rsid w:val="00CA3803"/>
    <w:rsid w:val="00CD1AFF"/>
    <w:rsid w:val="00CD3358"/>
    <w:rsid w:val="00CF57DD"/>
    <w:rsid w:val="00D12325"/>
    <w:rsid w:val="00D12982"/>
    <w:rsid w:val="00D502CC"/>
    <w:rsid w:val="00D50902"/>
    <w:rsid w:val="00D51CF7"/>
    <w:rsid w:val="00D54175"/>
    <w:rsid w:val="00D5529E"/>
    <w:rsid w:val="00D87ADA"/>
    <w:rsid w:val="00D9199C"/>
    <w:rsid w:val="00D94B6B"/>
    <w:rsid w:val="00DA07DD"/>
    <w:rsid w:val="00DA46B9"/>
    <w:rsid w:val="00DB5457"/>
    <w:rsid w:val="00DB6413"/>
    <w:rsid w:val="00DC50FC"/>
    <w:rsid w:val="00DE34DB"/>
    <w:rsid w:val="00DF5B9C"/>
    <w:rsid w:val="00E30DF3"/>
    <w:rsid w:val="00E478E4"/>
    <w:rsid w:val="00E569F9"/>
    <w:rsid w:val="00E571C8"/>
    <w:rsid w:val="00E576DC"/>
    <w:rsid w:val="00E764CE"/>
    <w:rsid w:val="00E84A18"/>
    <w:rsid w:val="00E95787"/>
    <w:rsid w:val="00EA3701"/>
    <w:rsid w:val="00EA71A8"/>
    <w:rsid w:val="00EB0FC6"/>
    <w:rsid w:val="00EF6F1A"/>
    <w:rsid w:val="00F01D23"/>
    <w:rsid w:val="00F14145"/>
    <w:rsid w:val="00F22E80"/>
    <w:rsid w:val="00F518DB"/>
    <w:rsid w:val="00F72E23"/>
    <w:rsid w:val="00F95C1C"/>
    <w:rsid w:val="00FB00B1"/>
    <w:rsid w:val="00FB6F83"/>
    <w:rsid w:val="00FD55F1"/>
    <w:rsid w:val="00FD6B93"/>
    <w:rsid w:val="00FE5444"/>
    <w:rsid w:val="00FE71B0"/>
    <w:rsid w:val="00FF1A23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E3FDE-1ADD-4408-B03C-6EBD2377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1AFF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CD1AFF"/>
    <w:pPr>
      <w:keepNext/>
      <w:keepLines/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A91"/>
    <w:pPr>
      <w:keepNext/>
      <w:keepLines/>
      <w:spacing w:before="40"/>
      <w:outlineLvl w:val="1"/>
    </w:pPr>
    <w:rPr>
      <w:rFonts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982"/>
    <w:pPr>
      <w:keepNext/>
      <w:keepLines/>
      <w:spacing w:before="40"/>
      <w:outlineLvl w:val="2"/>
    </w:pPr>
    <w:rPr>
      <w:rFonts w:eastAsiaTheme="majorEastAsia" w:cstheme="majorBidi"/>
      <w:i/>
      <w:sz w:val="22"/>
      <w:szCs w:val="22"/>
      <w:lang w:val="sr-Cyrl-R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A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1AFF"/>
    <w:rPr>
      <w:rFonts w:ascii="Garamond" w:eastAsia="Garamond" w:hAnsi="Garamond" w:cs="Garamond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12982"/>
    <w:rPr>
      <w:rFonts w:ascii="Garamond" w:eastAsiaTheme="majorEastAsia" w:hAnsi="Garamond" w:cstheme="majorBidi"/>
      <w:i/>
      <w:lang w:val="sr-Cyrl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AF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1AF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AFF"/>
    <w:rPr>
      <w:rFonts w:ascii="Garamond" w:eastAsia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AF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AFF"/>
    <w:rPr>
      <w:rFonts w:ascii="Garamond" w:eastAsia="Garamond" w:hAnsi="Garamond" w:cs="Garamond"/>
      <w:sz w:val="24"/>
      <w:szCs w:val="24"/>
    </w:rPr>
  </w:style>
  <w:style w:type="table" w:styleId="TableGrid">
    <w:name w:val="Table Grid"/>
    <w:basedOn w:val="TableNormal"/>
    <w:uiPriority w:val="39"/>
    <w:rsid w:val="00136621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6621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95C1C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95C1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95C1C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95C1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13A91"/>
    <w:rPr>
      <w:rFonts w:ascii="Garamond" w:eastAsiaTheme="majorEastAsia" w:hAnsi="Garamond" w:cstheme="majorBid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CC"/>
    <w:rPr>
      <w:rFonts w:ascii="Tahoma" w:eastAsia="Garamond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2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777E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1C4AD6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2F57-4A1A-4962-B03B-690FE1D9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Vlado</cp:lastModifiedBy>
  <cp:revision>125</cp:revision>
  <cp:lastPrinted>2023-10-27T20:41:00Z</cp:lastPrinted>
  <dcterms:created xsi:type="dcterms:W3CDTF">2022-07-22T14:24:00Z</dcterms:created>
  <dcterms:modified xsi:type="dcterms:W3CDTF">2023-10-27T20:41:00Z</dcterms:modified>
</cp:coreProperties>
</file>